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B5" w:rsidRPr="004C3846" w:rsidRDefault="00297DB5" w:rsidP="00297DB5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7DB5" w:rsidRPr="004C3846" w:rsidRDefault="00297DB5" w:rsidP="00297DB5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7DB5" w:rsidRPr="004C3846" w:rsidRDefault="00297DB5" w:rsidP="00297DB5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7DB5" w:rsidRPr="004C3846" w:rsidRDefault="00297DB5" w:rsidP="00297DB5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297DB5" w:rsidRPr="004C3846" w:rsidRDefault="00297DB5" w:rsidP="00297DB5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297DB5" w:rsidRPr="004C3846" w:rsidRDefault="00297DB5" w:rsidP="00297DB5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297DB5" w:rsidRDefault="00297DB5" w:rsidP="00297D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Pr="00927791" w:rsidRDefault="00297DB5" w:rsidP="00297DB5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DB5" w:rsidRPr="00927791" w:rsidRDefault="00297DB5" w:rsidP="00297DB5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«____»  __________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_______</w:t>
      </w:r>
    </w:p>
    <w:p w:rsidR="00297DB5" w:rsidRPr="00927791" w:rsidRDefault="00297DB5" w:rsidP="00297DB5">
      <w:pPr>
        <w:rPr>
          <w:rFonts w:ascii="Times New Roman" w:hAnsi="Times New Roman" w:cs="Times New Roman"/>
          <w:sz w:val="28"/>
          <w:szCs w:val="28"/>
        </w:rPr>
      </w:pPr>
    </w:p>
    <w:p w:rsidR="00297DB5" w:rsidRPr="00927791" w:rsidRDefault="00297DB5" w:rsidP="00297DB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297DB5" w:rsidRDefault="00297DB5" w:rsidP="00297D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DB5" w:rsidRPr="00927791" w:rsidRDefault="00297DB5" w:rsidP="00297D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DB5" w:rsidRPr="00927791" w:rsidRDefault="00297DB5" w:rsidP="00297DB5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Твери</w:t>
      </w:r>
    </w:p>
    <w:p w:rsidR="00297DB5" w:rsidRPr="00A21C28" w:rsidRDefault="00297DB5" w:rsidP="00297DB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24.08.2015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1381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организации проведения</w:t>
      </w:r>
    </w:p>
    <w:p w:rsidR="00297DB5" w:rsidRPr="00A21C28" w:rsidRDefault="00297DB5" w:rsidP="00297DB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C28">
        <w:rPr>
          <w:rFonts w:ascii="Times New Roman" w:hAnsi="Times New Roman" w:cs="Times New Roman"/>
          <w:b/>
          <w:bCs/>
          <w:sz w:val="28"/>
          <w:szCs w:val="28"/>
        </w:rPr>
        <w:t>открытых конкурсов по отбору управляющей организации</w:t>
      </w:r>
    </w:p>
    <w:p w:rsidR="00297DB5" w:rsidRPr="00A21C28" w:rsidRDefault="00297DB5" w:rsidP="00297DB5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C28">
        <w:rPr>
          <w:rFonts w:ascii="Times New Roman" w:hAnsi="Times New Roman" w:cs="Times New Roman"/>
          <w:b/>
          <w:bCs/>
          <w:sz w:val="28"/>
          <w:szCs w:val="28"/>
        </w:rPr>
        <w:t>для управления многоквартирным домом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7DB5" w:rsidRDefault="00297DB5" w:rsidP="00297DB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97DB5" w:rsidRPr="00BF7398" w:rsidRDefault="00297DB5" w:rsidP="00297DB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450FD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50FD">
        <w:rPr>
          <w:rFonts w:ascii="Times New Roman" w:hAnsi="Times New Roman" w:cs="Times New Roman"/>
          <w:sz w:val="28"/>
          <w:szCs w:val="28"/>
        </w:rPr>
        <w:t xml:space="preserve"> Тверской городской Думы от 29.11.2017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50FD">
        <w:rPr>
          <w:rFonts w:ascii="Times New Roman" w:hAnsi="Times New Roman" w:cs="Times New Roman"/>
          <w:sz w:val="28"/>
          <w:szCs w:val="28"/>
        </w:rPr>
        <w:t xml:space="preserve"> 75 (369)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50FD">
        <w:rPr>
          <w:rFonts w:ascii="Times New Roman" w:hAnsi="Times New Roman" w:cs="Times New Roman"/>
          <w:sz w:val="28"/>
          <w:szCs w:val="28"/>
        </w:rPr>
        <w:t>О внесении изменения в решение Тверско</w:t>
      </w:r>
      <w:r>
        <w:rPr>
          <w:rFonts w:ascii="Times New Roman" w:hAnsi="Times New Roman" w:cs="Times New Roman"/>
          <w:sz w:val="28"/>
          <w:szCs w:val="28"/>
        </w:rPr>
        <w:t>й городской Думы от 01.08.2014 №</w:t>
      </w:r>
      <w:r w:rsidRPr="008450FD">
        <w:rPr>
          <w:rFonts w:ascii="Times New Roman" w:hAnsi="Times New Roman" w:cs="Times New Roman"/>
          <w:sz w:val="28"/>
          <w:szCs w:val="28"/>
        </w:rPr>
        <w:t xml:space="preserve"> 294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50FD">
        <w:rPr>
          <w:rFonts w:ascii="Times New Roman" w:hAnsi="Times New Roman" w:cs="Times New Roman"/>
          <w:sz w:val="28"/>
          <w:szCs w:val="28"/>
        </w:rPr>
        <w:t>Об утверждении струк</w:t>
      </w:r>
      <w:r>
        <w:rPr>
          <w:rFonts w:ascii="Times New Roman" w:hAnsi="Times New Roman" w:cs="Times New Roman"/>
          <w:sz w:val="28"/>
          <w:szCs w:val="28"/>
        </w:rPr>
        <w:t>туры администрации города Твери»</w:t>
      </w:r>
      <w:r w:rsidRPr="00BF739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97DB5" w:rsidRPr="00A21C28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Pr="00927791" w:rsidRDefault="00297DB5" w:rsidP="00297D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97DB5" w:rsidRDefault="00297DB5" w:rsidP="00297DB5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97DB5" w:rsidRPr="00D351BD" w:rsidRDefault="00297DB5" w:rsidP="00297DB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" w:line="2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D351B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351BD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24.08.2015 № 1381 «Об организации проведения открытых конкурсов по отбору управляющей организации для управления многоквартирным домом» (далее - Постановление) следующие изменения:</w:t>
      </w:r>
    </w:p>
    <w:p w:rsidR="00297DB5" w:rsidRPr="00D351BD" w:rsidRDefault="00297DB5" w:rsidP="00297DB5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 xml:space="preserve">Пункт 1 Постановления изложить в следующей редакции: </w:t>
      </w:r>
    </w:p>
    <w:p w:rsidR="00297DB5" w:rsidRPr="00D351BD" w:rsidRDefault="00297DB5" w:rsidP="00297DB5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>«1. Организатором открытых конкурсов по отбору управляющей организации для управления многоквартирным домом (далее – конкурс) является Департамент жилищно-коммунального хозяйства, жилищной политики и строительства администрации города Твери</w:t>
      </w:r>
      <w:proofErr w:type="gramStart"/>
      <w:r w:rsidRPr="00D351B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7DB5" w:rsidRPr="00D351BD" w:rsidRDefault="00297DB5" w:rsidP="00297DB5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>Пункт 2 Постановления изложить в следующей редакции:</w:t>
      </w:r>
    </w:p>
    <w:p w:rsidR="00297DB5" w:rsidRPr="00D351BD" w:rsidRDefault="00297DB5" w:rsidP="00297D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351BD"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D351BD"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по проведению конкурса от имени организатора конкурса в соответствии с </w:t>
      </w:r>
      <w:hyperlink r:id="rId7" w:history="1">
        <w:r w:rsidRPr="00D351BD">
          <w:rPr>
            <w:rFonts w:ascii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D351BD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Pr="00D351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домом, утвержденными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– Правила), </w:t>
      </w:r>
      <w:r w:rsidRPr="00D351BD">
        <w:rPr>
          <w:rFonts w:ascii="Times New Roman" w:hAnsi="Times New Roman" w:cs="Times New Roman"/>
          <w:sz w:val="28"/>
          <w:szCs w:val="28"/>
        </w:rPr>
        <w:t>в</w:t>
      </w:r>
      <w:r w:rsidRPr="00D351BD">
        <w:rPr>
          <w:rFonts w:ascii="Times New Roman" w:hAnsi="Times New Roman" w:cs="Times New Roman"/>
          <w:sz w:val="28"/>
          <w:szCs w:val="28"/>
          <w:lang w:eastAsia="ru-RU"/>
        </w:rPr>
        <w:t>ыполняют муниципальное казенное учреждение города Твери «Управление муниципальным</w:t>
      </w:r>
      <w:proofErr w:type="gramEnd"/>
      <w:r w:rsidRPr="00D351BD">
        <w:rPr>
          <w:rFonts w:ascii="Times New Roman" w:hAnsi="Times New Roman" w:cs="Times New Roman"/>
          <w:sz w:val="28"/>
          <w:szCs w:val="28"/>
          <w:lang w:eastAsia="ru-RU"/>
        </w:rPr>
        <w:t xml:space="preserve"> жилищным фондом» и следующие структурные подразделения администрации города Твери:</w:t>
      </w:r>
    </w:p>
    <w:p w:rsidR="00297DB5" w:rsidRPr="00D351BD" w:rsidRDefault="00297DB5" w:rsidP="00297D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Pr="00D351BD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хозяйства, жилищной политики и строительства администрации города Твери.</w:t>
      </w:r>
    </w:p>
    <w:p w:rsidR="00297DB5" w:rsidRPr="00D351BD" w:rsidRDefault="00297DB5" w:rsidP="00297D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351BD">
        <w:rPr>
          <w:rFonts w:ascii="Times New Roman" w:hAnsi="Times New Roman" w:cs="Times New Roman"/>
          <w:sz w:val="28"/>
          <w:szCs w:val="28"/>
          <w:lang w:eastAsia="ru-RU"/>
        </w:rPr>
        <w:t>2.2. Администрации районов в городе Твери.</w:t>
      </w:r>
    </w:p>
    <w:p w:rsidR="00297DB5" w:rsidRPr="00D351BD" w:rsidRDefault="00297DB5" w:rsidP="00297D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351BD">
        <w:rPr>
          <w:rFonts w:ascii="Times New Roman" w:hAnsi="Times New Roman" w:cs="Times New Roman"/>
          <w:sz w:val="28"/>
          <w:szCs w:val="28"/>
          <w:lang w:eastAsia="ru-RU"/>
        </w:rPr>
        <w:t>2.3. Департамент архитектуры и строительства администрации города Твери</w:t>
      </w:r>
      <w:proofErr w:type="gramStart"/>
      <w:r w:rsidRPr="00D351BD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97DB5" w:rsidRPr="00D351BD" w:rsidRDefault="00297DB5" w:rsidP="00297DB5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>В пункте 3 Постановления:</w:t>
      </w:r>
    </w:p>
    <w:p w:rsidR="00297DB5" w:rsidRPr="00D351BD" w:rsidRDefault="00297DB5" w:rsidP="00297DB5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 xml:space="preserve">1.3.1. Абзац первый изложить в следующей редакции: </w:t>
      </w:r>
    </w:p>
    <w:p w:rsidR="00297DB5" w:rsidRPr="00D351BD" w:rsidRDefault="00297DB5" w:rsidP="00297DB5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>«3. Департамент жилищно-коммунального хозяйства, жилищной политики и строительства администрации города Твери выполняет следующие функции по проведению конкурса</w:t>
      </w:r>
      <w:proofErr w:type="gramStart"/>
      <w:r w:rsidRPr="00D351B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D351BD">
        <w:rPr>
          <w:rFonts w:ascii="Times New Roman" w:hAnsi="Times New Roman" w:cs="Times New Roman"/>
          <w:sz w:val="28"/>
          <w:szCs w:val="28"/>
        </w:rPr>
        <w:t>.</w:t>
      </w:r>
    </w:p>
    <w:p w:rsidR="00297DB5" w:rsidRPr="00D351BD" w:rsidRDefault="00297DB5" w:rsidP="00297DB5">
      <w:pPr>
        <w:pStyle w:val="a3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 xml:space="preserve">Абзац первый подпункта 3.1 изложить в следующей редакции: </w:t>
      </w:r>
    </w:p>
    <w:p w:rsidR="00297DB5" w:rsidRPr="00D351BD" w:rsidRDefault="00297DB5" w:rsidP="00297DB5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>«3.1. Организует проведение конкурсов в следующих случаях</w:t>
      </w:r>
      <w:proofErr w:type="gramStart"/>
      <w:r w:rsidRPr="00D351B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D351BD">
        <w:rPr>
          <w:rFonts w:ascii="Times New Roman" w:hAnsi="Times New Roman" w:cs="Times New Roman"/>
          <w:sz w:val="28"/>
          <w:szCs w:val="28"/>
        </w:rPr>
        <w:t>.</w:t>
      </w:r>
    </w:p>
    <w:p w:rsidR="00297DB5" w:rsidRPr="00D351BD" w:rsidRDefault="00297DB5" w:rsidP="00297DB5">
      <w:pPr>
        <w:pStyle w:val="a3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 xml:space="preserve">Подпункт 3.4 изложить в следующей редакции: </w:t>
      </w:r>
    </w:p>
    <w:p w:rsidR="00297DB5" w:rsidRPr="00D351BD" w:rsidRDefault="00297DB5" w:rsidP="00297DB5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>«3.4. Определяет условия конкурса и их изменения. Формирует и утверждает конкурсную документацию</w:t>
      </w:r>
      <w:proofErr w:type="gramStart"/>
      <w:r w:rsidRPr="00D351B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7DB5" w:rsidRPr="00D351BD" w:rsidRDefault="00297DB5" w:rsidP="00297DB5">
      <w:pPr>
        <w:pStyle w:val="a3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>Подпункт 3.16 признать утратившим силу.</w:t>
      </w:r>
    </w:p>
    <w:p w:rsidR="00297DB5" w:rsidRPr="00D351BD" w:rsidRDefault="00297DB5" w:rsidP="00297DB5">
      <w:pPr>
        <w:pStyle w:val="a3"/>
        <w:numPr>
          <w:ilvl w:val="2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 xml:space="preserve"> Подпункт 3.21 изложить в следующей редакции: </w:t>
      </w:r>
    </w:p>
    <w:p w:rsidR="00297DB5" w:rsidRPr="00D351BD" w:rsidRDefault="00297DB5" w:rsidP="00297DB5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>«3.21. Готовит и утверждает протоколы конкурса (в соответствии с приложением № 8 к Правилам), осуществляет хранение протоколов и документации конкурса</w:t>
      </w:r>
      <w:proofErr w:type="gramStart"/>
      <w:r w:rsidRPr="00D351B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7DB5" w:rsidRPr="00D351BD" w:rsidRDefault="00297DB5" w:rsidP="00297DB5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>1.3.6. Дополнить подпунктами 3.23, 3.24, 3.25 следующего содержания:</w:t>
      </w:r>
    </w:p>
    <w:p w:rsidR="00297DB5" w:rsidRPr="00D351BD" w:rsidRDefault="00297DB5" w:rsidP="00297DB5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 xml:space="preserve">«3.23. Осуществляет размещение информации и документов, подлежащих такому размещению в соответствии с требованиями действующего законодательства,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адресу: </w:t>
      </w:r>
      <w:proofErr w:type="spellStart"/>
      <w:r w:rsidRPr="00D351BD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D351BD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</w:p>
    <w:p w:rsidR="00297DB5" w:rsidRPr="00D351BD" w:rsidRDefault="00297DB5" w:rsidP="00297D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>3.24. Определяет место предоставления конкурсных заявок, дату и время окончания приема конкурсных заявок, заседаний конкурсной комиссии по вскрытию конвертов с заявками на участие в конкурсе, комиссии по проведению конкурса.</w:t>
      </w:r>
    </w:p>
    <w:p w:rsidR="00297DB5" w:rsidRPr="00D351BD" w:rsidRDefault="00297DB5" w:rsidP="00297D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>3.25. Уведомляет членов конкурсной комиссии по отбору управляющих организаций для управления многоквартирным домом о месте, дате и времени проведения заседания комиссии</w:t>
      </w:r>
      <w:proofErr w:type="gramStart"/>
      <w:r w:rsidRPr="00D351B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7DB5" w:rsidRPr="00D351BD" w:rsidRDefault="00297DB5" w:rsidP="00297DB5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 xml:space="preserve"> Пункт 4 Постановления признать утратившим силу.</w:t>
      </w:r>
    </w:p>
    <w:p w:rsidR="00297DB5" w:rsidRPr="00D351BD" w:rsidRDefault="00297DB5" w:rsidP="00297DB5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 xml:space="preserve">Подпункт 6.3 пункта 6 Постановления изложить в следующей редакции: </w:t>
      </w:r>
    </w:p>
    <w:p w:rsidR="00297DB5" w:rsidRPr="00D351BD" w:rsidRDefault="00297DB5" w:rsidP="00297DB5">
      <w:pPr>
        <w:pStyle w:val="a3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 xml:space="preserve">«6.3. Представляют указанные в </w:t>
      </w:r>
      <w:hyperlink r:id="rId8" w:history="1">
        <w:r w:rsidRPr="00D351BD">
          <w:rPr>
            <w:rFonts w:ascii="Times New Roman" w:hAnsi="Times New Roman" w:cs="Times New Roman"/>
            <w:sz w:val="28"/>
            <w:szCs w:val="28"/>
          </w:rPr>
          <w:t>подпункте 6.1</w:t>
        </w:r>
      </w:hyperlink>
      <w:r w:rsidRPr="00D351BD">
        <w:rPr>
          <w:rFonts w:ascii="Times New Roman" w:hAnsi="Times New Roman" w:cs="Times New Roman"/>
          <w:sz w:val="28"/>
          <w:szCs w:val="28"/>
        </w:rPr>
        <w:t xml:space="preserve"> настоящего пункта документы в Департамент жилищно-коммунального хозяйства, жилищной политики и строительства администрации города Твери</w:t>
      </w:r>
      <w:proofErr w:type="gramStart"/>
      <w:r w:rsidRPr="00D351B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7DB5" w:rsidRPr="00D351BD" w:rsidRDefault="00297DB5" w:rsidP="00297DB5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51BD">
        <w:rPr>
          <w:rFonts w:ascii="Times New Roman" w:hAnsi="Times New Roman" w:cs="Times New Roman"/>
          <w:sz w:val="28"/>
          <w:szCs w:val="28"/>
        </w:rPr>
        <w:t>Приложение 1 к Постановлению изложить в новой редакции (прилагается).</w:t>
      </w:r>
    </w:p>
    <w:p w:rsidR="00297DB5" w:rsidRPr="00F0749E" w:rsidRDefault="00297DB5" w:rsidP="00297DB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0749E">
        <w:rPr>
          <w:rFonts w:ascii="Times New Roman" w:hAnsi="Times New Roman" w:cs="Times New Roman"/>
          <w:sz w:val="28"/>
          <w:szCs w:val="28"/>
        </w:rPr>
        <w:lastRenderedPageBreak/>
        <w:t>2. 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A21C28">
        <w:rPr>
          <w:rFonts w:ascii="Times New Roman" w:hAnsi="Times New Roman" w:cs="Times New Roman"/>
          <w:sz w:val="28"/>
          <w:szCs w:val="28"/>
        </w:rPr>
        <w:t>вступает в силу со дня официального опубликования.</w:t>
      </w:r>
    </w:p>
    <w:p w:rsidR="00297DB5" w:rsidRDefault="00297DB5" w:rsidP="00297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DB5" w:rsidRPr="00927791" w:rsidRDefault="00297DB5" w:rsidP="00297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Pr="00927791" w:rsidRDefault="00297DB5" w:rsidP="00297DB5">
      <w:pPr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DB5" w:rsidRPr="00927791" w:rsidRDefault="00297DB5" w:rsidP="00297D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7DB5" w:rsidRPr="00927791" w:rsidRDefault="00297DB5" w:rsidP="00297D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297DB5" w:rsidRPr="00927791" w:rsidRDefault="00297DB5" w:rsidP="00297D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от «___» _________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27791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297DB5" w:rsidRPr="00927791" w:rsidRDefault="00297DB5" w:rsidP="00297D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97DB5" w:rsidRPr="00927791" w:rsidRDefault="00297DB5" w:rsidP="00297DB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297DB5" w:rsidRPr="00927791" w:rsidRDefault="00297DB5" w:rsidP="00297D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7DB5" w:rsidRPr="00927791" w:rsidRDefault="00297DB5" w:rsidP="00297D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297DB5" w:rsidRPr="00A21C28" w:rsidRDefault="00297DB5" w:rsidP="00297D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 xml:space="preserve">от </w:t>
      </w:r>
      <w:r w:rsidRPr="00A21C28">
        <w:rPr>
          <w:rFonts w:ascii="Times New Roman" w:hAnsi="Times New Roman" w:cs="Times New Roman"/>
          <w:sz w:val="28"/>
          <w:szCs w:val="28"/>
        </w:rPr>
        <w:t>24.08.2015 № 1381</w:t>
      </w:r>
    </w:p>
    <w:p w:rsidR="00297DB5" w:rsidRDefault="00297DB5" w:rsidP="00297DB5">
      <w:pPr>
        <w:autoSpaceDE w:val="0"/>
        <w:autoSpaceDN w:val="0"/>
        <w:adjustRightInd w:val="0"/>
        <w:ind w:firstLine="0"/>
        <w:jc w:val="center"/>
        <w:outlineLvl w:val="0"/>
        <w:rPr>
          <w:b/>
          <w:bCs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297DB5" w:rsidRPr="00A21C28" w:rsidRDefault="00297DB5" w:rsidP="00297DB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A21C28">
        <w:rPr>
          <w:rFonts w:ascii="Times New Roman" w:hAnsi="Times New Roman" w:cs="Times New Roman"/>
          <w:sz w:val="28"/>
          <w:szCs w:val="28"/>
        </w:rPr>
        <w:t>Состав конкурсной комиссии</w:t>
      </w:r>
    </w:p>
    <w:p w:rsidR="00297DB5" w:rsidRPr="00A21C28" w:rsidRDefault="00297DB5" w:rsidP="00297DB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по отбору управляющих организаций для управления</w:t>
      </w:r>
    </w:p>
    <w:p w:rsidR="00297DB5" w:rsidRPr="00A21C28" w:rsidRDefault="00297DB5" w:rsidP="00297DB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многоквартирным домом</w:t>
      </w:r>
    </w:p>
    <w:p w:rsidR="00297DB5" w:rsidRPr="00A21C28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Pr="00A21C28" w:rsidRDefault="00297DB5" w:rsidP="00297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297DB5" w:rsidRPr="00A21C28" w:rsidRDefault="00297DB5" w:rsidP="00297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Якубенок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Дмитриевич</w:t>
      </w:r>
      <w:r w:rsidRPr="00A21C28">
        <w:rPr>
          <w:rFonts w:ascii="Times New Roman" w:hAnsi="Times New Roman" w:cs="Times New Roman"/>
          <w:sz w:val="28"/>
          <w:szCs w:val="28"/>
        </w:rPr>
        <w:t xml:space="preserve"> - начальник Департамента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1C28">
        <w:rPr>
          <w:rFonts w:ascii="Times New Roman" w:hAnsi="Times New Roman" w:cs="Times New Roman"/>
          <w:sz w:val="28"/>
          <w:szCs w:val="28"/>
        </w:rPr>
        <w:t xml:space="preserve"> жилищной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Pr="00A21C28">
        <w:rPr>
          <w:rFonts w:ascii="Times New Roman" w:hAnsi="Times New Roman" w:cs="Times New Roman"/>
          <w:sz w:val="28"/>
          <w:szCs w:val="28"/>
        </w:rPr>
        <w:t xml:space="preserve"> администрации города Твери.</w:t>
      </w:r>
    </w:p>
    <w:p w:rsidR="00297DB5" w:rsidRPr="00A21C28" w:rsidRDefault="00297DB5" w:rsidP="00297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297DB5" w:rsidRDefault="00297DB5" w:rsidP="00297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Булыженкова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- заместитель начальника Департамента жилищно-коммунального хозяйства, жилищной политики и строительства администрации города Твери </w:t>
      </w:r>
    </w:p>
    <w:p w:rsidR="00297DB5" w:rsidRDefault="00297DB5" w:rsidP="00297D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97DB5" w:rsidRDefault="00297DB5" w:rsidP="00297D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 - заместитель Главы администрации Московского района в городе Твери;</w:t>
      </w:r>
    </w:p>
    <w:p w:rsidR="00297DB5" w:rsidRDefault="00297DB5" w:rsidP="00297D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Арсеньев Алексей Борисович - депутат Тверской городской Думы;</w:t>
      </w:r>
    </w:p>
    <w:p w:rsidR="00297DB5" w:rsidRDefault="00297DB5" w:rsidP="00297D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Дроздов Михаил Владимирович - заместитель Главы администрации Заволжского района в городе Твери;</w:t>
      </w:r>
    </w:p>
    <w:p w:rsidR="00297DB5" w:rsidRDefault="00297DB5" w:rsidP="00297D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Журавлев Александр Константинович - заместитель Главы администрации Центрального района в городе Твери;</w:t>
      </w:r>
    </w:p>
    <w:p w:rsidR="00297DB5" w:rsidRDefault="00297DB5" w:rsidP="00297D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Левчук Наталья Юрьевна – заместитель начальника отдела планирования, тарифной и бюджетной политики Департамента жилищно-коммунального хозяйства, жилищной политики и строительства администрации города Твери;</w:t>
      </w:r>
    </w:p>
    <w:p w:rsidR="00297DB5" w:rsidRDefault="00297DB5" w:rsidP="00297D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5AB3">
        <w:rPr>
          <w:rFonts w:ascii="Times New Roman" w:hAnsi="Times New Roman" w:cs="Times New Roman"/>
          <w:sz w:val="28"/>
          <w:szCs w:val="28"/>
        </w:rPr>
        <w:t>Никифорова Наталья Вячеславовна – 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по организации содержания и ремонта жилищного фонда Департамента жилищно-коммунального хозяйства, жилищной политики и строительства администрации города Твери;</w:t>
      </w:r>
    </w:p>
    <w:p w:rsidR="00297DB5" w:rsidRDefault="00297DB5" w:rsidP="00297D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Филиппова Елена Витальевна - главный специалист отдела нормативно-правового сопровождения Департамента жилищно-коммунального хозяйства, жилищной политики и строительства администрации города Твери;</w:t>
      </w:r>
    </w:p>
    <w:p w:rsidR="00297DB5" w:rsidRDefault="00297DB5" w:rsidP="00297D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Холодов Илья Александрович - депутат Тверской городской Думы;</w:t>
      </w:r>
    </w:p>
    <w:p w:rsidR="00297DB5" w:rsidRDefault="00297DB5" w:rsidP="00297DB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Щеглов Вячеслав Валерьевич - главный специалист отдела благоустройства, жилищно-коммунального комплекса и экономики администрации Пролетарского района в городе Твери.</w:t>
      </w:r>
    </w:p>
    <w:p w:rsidR="00297DB5" w:rsidRPr="00A21C28" w:rsidRDefault="00297DB5" w:rsidP="00297DB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</w:p>
    <w:p w:rsidR="00297DB5" w:rsidRPr="00A21C28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Pr="00A21C28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ЖКХ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В.Д.Якубенок</w:t>
      </w:r>
      <w:proofErr w:type="spellEnd"/>
    </w:p>
    <w:p w:rsidR="00297DB5" w:rsidRPr="00A21C28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97DB5" w:rsidRPr="00927791" w:rsidRDefault="00297DB5" w:rsidP="00297D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297DB5" w:rsidRPr="00927791" w:rsidSect="002C71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83E56"/>
    <w:multiLevelType w:val="multilevel"/>
    <w:tmpl w:val="9BE2AEE4"/>
    <w:lvl w:ilvl="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73A4C73"/>
    <w:multiLevelType w:val="multilevel"/>
    <w:tmpl w:val="478E914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7DB5"/>
    <w:rsid w:val="00297DB5"/>
    <w:rsid w:val="002C7166"/>
    <w:rsid w:val="00723C2D"/>
    <w:rsid w:val="00A75FC9"/>
    <w:rsid w:val="00D6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B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97DB5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7D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297DB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297DB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45AA60AB1507989D57CDEE8065A1FA98AD7F6EFBD9F09C184315BB61D532D804D825E005FB3DDAD39F29W10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B1BD3EAC0DAB01A65EF1AB7A85ED9B6F74DFDB3CC7D08B4EADDA0C9069954E67074953F4260B1b2o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32B956BBDCD8B4E68DFBADE3256931FBEB058018A32717EDCE8A1698B54DD2D3eFG" TargetMode="External"/><Relationship Id="rId5" Type="http://schemas.openxmlformats.org/officeDocument/2006/relationships/hyperlink" Target="consultantplus://offline/ref=34CA5B97055FB9945BA341F8B0025C874C784DB791A0FED83E86F496704E1003B0BF59DF77DE826D8B09D7j0A7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Орлова</cp:lastModifiedBy>
  <cp:revision>1</cp:revision>
  <dcterms:created xsi:type="dcterms:W3CDTF">2018-03-26T13:50:00Z</dcterms:created>
  <dcterms:modified xsi:type="dcterms:W3CDTF">2018-03-26T13:52:00Z</dcterms:modified>
</cp:coreProperties>
</file>